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83D22" w14:textId="77777777" w:rsidR="005E61A4" w:rsidRDefault="00D17714">
      <w:r>
        <w:t>Shana McDermott</w:t>
      </w:r>
    </w:p>
    <w:p w14:paraId="28BE0D2E" w14:textId="273B01F5" w:rsidR="00D17714" w:rsidRDefault="00D17714">
      <w:r>
        <w:t>Trinity University</w:t>
      </w:r>
    </w:p>
    <w:p w14:paraId="1DC6D62B" w14:textId="7012F201" w:rsidR="00D17714" w:rsidRDefault="00D17714"/>
    <w:p w14:paraId="21DB0E05" w14:textId="5A5AD878" w:rsidR="00D17714" w:rsidRDefault="00D17714">
      <w:hyperlink r:id="rId4" w:history="1">
        <w:r w:rsidRPr="00875D32">
          <w:rPr>
            <w:rStyle w:val="Hyperlink"/>
          </w:rPr>
          <w:t>http://www.shanamcdermott.com</w:t>
        </w:r>
      </w:hyperlink>
    </w:p>
    <w:p w14:paraId="0EA73424" w14:textId="6A2F4E68" w:rsidR="00D17714" w:rsidRDefault="00D17714"/>
    <w:p w14:paraId="10ABBE56" w14:textId="77777777" w:rsidR="00D17714" w:rsidRPr="00D17714" w:rsidRDefault="00D17714" w:rsidP="00D17714">
      <w:pPr>
        <w:rPr>
          <w:rFonts w:ascii="Times New Roman" w:eastAsia="Times New Roman" w:hAnsi="Times New Roman" w:cs="Times New Roman"/>
        </w:rPr>
      </w:pPr>
      <w:r w:rsidRPr="00D17714">
        <w:rPr>
          <w:rFonts w:ascii="Segoe UI" w:eastAsia="Times New Roman" w:hAnsi="Segoe UI" w:cs="Segoe UI"/>
          <w:color w:val="464646"/>
          <w:shd w:val="clear" w:color="auto" w:fill="FFFFFF"/>
        </w:rPr>
        <w:t xml:space="preserve">Trained as an applied microeconomist, my research focuses on jointly determined human and natural </w:t>
      </w:r>
      <w:proofErr w:type="gramStart"/>
      <w:r w:rsidRPr="00D17714">
        <w:rPr>
          <w:rFonts w:ascii="Segoe UI" w:eastAsia="Times New Roman" w:hAnsi="Segoe UI" w:cs="Segoe UI"/>
          <w:color w:val="464646"/>
          <w:shd w:val="clear" w:color="auto" w:fill="FFFFFF"/>
        </w:rPr>
        <w:t>systems, and</w:t>
      </w:r>
      <w:proofErr w:type="gramEnd"/>
      <w:r w:rsidRPr="00D17714">
        <w:rPr>
          <w:rFonts w:ascii="Segoe UI" w:eastAsia="Times New Roman" w:hAnsi="Segoe UI" w:cs="Segoe UI"/>
          <w:color w:val="464646"/>
          <w:shd w:val="clear" w:color="auto" w:fill="FFFFFF"/>
        </w:rPr>
        <w:t xml:space="preserve"> developing policies that will enable humans to better manage natural resources. My current research examines invasive species valuation and management, the effect of the discount rate on environmental policy, and rangeland conservation in the desert Southwest. Prior to my appointment at Trinity University, I was a postdoctoral research fellow at Dartmouth College in the Department of Biological Sciences and the Environmental Studies Program, and an Assistant Professor at the University of New Mexico.</w:t>
      </w:r>
    </w:p>
    <w:p w14:paraId="33DFCB51" w14:textId="77777777" w:rsidR="00D17714" w:rsidRDefault="00D17714"/>
    <w:sectPr w:rsidR="00D17714" w:rsidSect="008B4140">
      <w:pgSz w:w="11906" w:h="16838"/>
      <w:pgMar w:top="1411" w:right="1701" w:bottom="1411" w:left="1701" w:header="706" w:footer="706"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714"/>
    <w:rsid w:val="00237EC7"/>
    <w:rsid w:val="005E61A4"/>
    <w:rsid w:val="0070131B"/>
    <w:rsid w:val="008B4140"/>
    <w:rsid w:val="00D17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9BE6B4"/>
  <w14:defaultImageDpi w14:val="32767"/>
  <w15:chartTrackingRefBased/>
  <w15:docId w15:val="{54B6A6B7-399B-7B49-9FC0-EF24CC84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714"/>
    <w:rPr>
      <w:color w:val="0563C1" w:themeColor="hyperlink"/>
      <w:u w:val="single"/>
    </w:rPr>
  </w:style>
  <w:style w:type="character" w:styleId="UnresolvedMention">
    <w:name w:val="Unresolved Mention"/>
    <w:basedOn w:val="DefaultParagraphFont"/>
    <w:uiPriority w:val="99"/>
    <w:rsid w:val="00D17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114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hanamcdermo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622</Characters>
  <Application>Microsoft Office Word</Application>
  <DocSecurity>0</DocSecurity>
  <Lines>5</Lines>
  <Paragraphs>1</Paragraphs>
  <ScaleCrop>false</ScaleCrop>
  <Company>Marin Economic Consulting</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haveman</dc:creator>
  <cp:keywords/>
  <dc:description/>
  <cp:lastModifiedBy>haveman</cp:lastModifiedBy>
  <cp:revision>1</cp:revision>
  <dcterms:created xsi:type="dcterms:W3CDTF">2020-11-19T20:08:00Z</dcterms:created>
  <dcterms:modified xsi:type="dcterms:W3CDTF">2020-11-19T20:10:00Z</dcterms:modified>
</cp:coreProperties>
</file>